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ind w:left="-566.9291338582677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00.0" w:type="dxa"/>
        <w:jc w:val="center"/>
        <w:tblLayout w:type="fixed"/>
        <w:tblLook w:val="0000"/>
      </w:tblPr>
      <w:tblGrid>
        <w:gridCol w:w="7335"/>
        <w:gridCol w:w="3765"/>
        <w:tblGridChange w:id="0">
          <w:tblGrid>
            <w:gridCol w:w="7335"/>
            <w:gridCol w:w="3765"/>
          </w:tblGrid>
        </w:tblGridChange>
      </w:tblGrid>
      <w:tr>
        <w:trPr>
          <w:cantSplit w:val="0"/>
          <w:trHeight w:val="479" w:hRule="atLeast"/>
          <w:tblHeader w:val="0"/>
        </w:trPr>
        <w:tc>
          <w:tcPr>
            <w:shd w:fill="e9cc1f" w:val="clear"/>
            <w:vAlign w:val="center"/>
          </w:tcPr>
          <w:p w:rsidR="00000000" w:rsidDel="00000000" w:rsidP="00000000" w:rsidRDefault="00000000" w:rsidRPr="00000000" w14:paraId="00000002">
            <w:pPr>
              <w:rPr>
                <w:rFonts w:ascii="Arial" w:cs="Arial" w:eastAsia="Arial" w:hAnsi="Arial"/>
                <w:b w:val="1"/>
                <w:bCs w:val="1"/>
                <w:color w:val="0f4678"/>
                <w:sz w:val="28"/>
                <w:szCs w:val="28"/>
              </w:rPr>
            </w:pPr>
            <w:r w:rsidDel="00000000" w:rsidR="00000000" w:rsidRPr="00000000">
              <w:rPr>
                <w:rFonts w:ascii="Bricolage Grotesque" w:cs="Bricolage Grotesque" w:eastAsia="Bricolage Grotesque" w:hAnsi="Bricolage Grotesque"/>
                <w:b w:val="1"/>
                <w:bCs w:val="1"/>
                <w:color w:val="0f4678"/>
                <w:sz w:val="28"/>
                <w:szCs w:val="28"/>
                <w:rtl w:val="0"/>
              </w:rPr>
              <w:t xml:space="preserve">Notificação de Base de Dados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f4678"/>
                <w:sz w:val="28"/>
                <w:szCs w:val="28"/>
                <w:rtl w:val="0"/>
              </w:rPr>
              <w:t xml:space="preserve">               </w:t>
            </w:r>
          </w:p>
        </w:tc>
        <w:tc>
          <w:tcPr>
            <w:shd w:fill="e9cc1f" w:val="clear"/>
            <w:vAlign w:val="center"/>
          </w:tcPr>
          <w:p w:rsidR="00000000" w:rsidDel="00000000" w:rsidP="00000000" w:rsidRDefault="00000000" w:rsidRPr="00000000" w14:paraId="00000003">
            <w:pPr>
              <w:ind w:firstLine="141.7322834645671"/>
              <w:rPr>
                <w:rFonts w:ascii="Bricolage Grotesque" w:cs="Bricolage Grotesque" w:eastAsia="Bricolage Grotesque" w:hAnsi="Bricolage Grotesque"/>
                <w:b w:val="1"/>
                <w:bCs w:val="1"/>
                <w:color w:val="0f4678"/>
                <w:sz w:val="22"/>
                <w:szCs w:val="22"/>
              </w:rPr>
            </w:pPr>
            <w:r w:rsidDel="00000000" w:rsidR="00000000" w:rsidRPr="00000000">
              <w:rPr>
                <w:rFonts w:ascii="Bricolage Grotesque" w:cs="Bricolage Grotesque" w:eastAsia="Bricolage Grotesque" w:hAnsi="Bricolage Grotesque"/>
                <w:b w:val="1"/>
                <w:bCs w:val="1"/>
                <w:color w:val="0f4678"/>
                <w:sz w:val="22"/>
                <w:szCs w:val="22"/>
                <w:rtl w:val="0"/>
              </w:rPr>
              <w:t xml:space="preserve">Data do envio:      /      /</w:t>
            </w:r>
          </w:p>
        </w:tc>
      </w:tr>
    </w:tbl>
    <w:p w:rsidR="00000000" w:rsidDel="00000000" w:rsidP="00000000" w:rsidRDefault="00000000" w:rsidRPr="00000000" w14:paraId="00000004">
      <w:pPr>
        <w:spacing w:after="0" w:before="0" w:line="360" w:lineRule="auto"/>
        <w:ind w:left="-566.9291338582677" w:firstLine="0"/>
        <w:rPr>
          <w:rFonts w:ascii="Fira Sans" w:cs="Fira Sans" w:eastAsia="Fira Sans" w:hAnsi="Fira Sans"/>
          <w:b w:val="1"/>
          <w:bCs w:val="1"/>
          <w:color w:val="20ade4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360" w:lineRule="auto"/>
        <w:ind w:left="-566.9291338582677" w:firstLine="0"/>
        <w:rPr>
          <w:rFonts w:ascii="Fira Sans" w:cs="Fira Sans" w:eastAsia="Fira Sans" w:hAnsi="Fira Sans"/>
          <w:b w:val="1"/>
          <w:bCs w:val="1"/>
          <w:i w:val="1"/>
          <w:iCs w:val="1"/>
          <w:color w:val="20ade4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20ade4"/>
          <w:sz w:val="28"/>
          <w:szCs w:val="28"/>
          <w:rtl w:val="0"/>
        </w:rPr>
        <w:t xml:space="preserve">-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1"/>
          <w:iCs w:val="1"/>
          <w:color w:val="20ade4"/>
          <w:sz w:val="24"/>
          <w:szCs w:val="24"/>
          <w:rtl w:val="0"/>
        </w:rPr>
        <w:t xml:space="preserve">Todas as informações aqui escritas são de responsabilidade dos autores. O campo que se refere à descrição da Base de Dados será usado como base para o certificado de registro a ser emitido.</w:t>
      </w:r>
    </w:p>
    <w:p w:rsidR="00000000" w:rsidDel="00000000" w:rsidP="00000000" w:rsidRDefault="00000000" w:rsidRPr="00000000" w14:paraId="00000006">
      <w:pPr>
        <w:spacing w:after="0" w:before="0" w:line="360" w:lineRule="auto"/>
        <w:ind w:left="-566.9291338582677" w:firstLine="0"/>
        <w:rPr>
          <w:rFonts w:ascii="Fira Sans" w:cs="Fira Sans" w:eastAsia="Fira Sans" w:hAnsi="Fira Sans"/>
          <w:i w:val="1"/>
          <w:iCs w:val="1"/>
          <w:color w:val="20ade4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color w:val="20ade4"/>
          <w:sz w:val="24"/>
          <w:szCs w:val="24"/>
          <w:rtl w:val="0"/>
        </w:rPr>
        <w:t xml:space="preserve">- Informamos que seguimos a Lei Geral De Proteção De Dados – LGPD e as informações preenchidas são usadas exclusivamente para o propósito de registro de solicitação. As informações serão armazenadas de forma segura, observando os princípios da finalidade e necessidade, conforme a Lei nº 13.709/18.</w:t>
      </w:r>
    </w:p>
    <w:p w:rsidR="00000000" w:rsidDel="00000000" w:rsidP="00000000" w:rsidRDefault="00000000" w:rsidRPr="00000000" w14:paraId="00000007">
      <w:pPr>
        <w:spacing w:after="0" w:before="0" w:line="360" w:lineRule="auto"/>
        <w:ind w:left="-566.9291338582677" w:firstLine="0"/>
        <w:rPr>
          <w:rFonts w:ascii="Fira Sans" w:cs="Fira Sans" w:eastAsia="Fira Sans" w:hAnsi="Fira Sans"/>
          <w:i w:val="1"/>
          <w:iCs w:val="1"/>
          <w:color w:val="20ade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032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  <w:rtl w:val="0"/>
        </w:rPr>
        <w:t xml:space="preserve">SOBRE A BASE DE DADOS</w:t>
      </w:r>
    </w:p>
    <w:p w:rsidR="00000000" w:rsidDel="00000000" w:rsidP="00000000" w:rsidRDefault="00000000" w:rsidRPr="00000000" w14:paraId="00000009">
      <w:pPr>
        <w:tabs>
          <w:tab w:val="left" w:leader="none" w:pos="1032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ind w:left="-566.9291338582677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1)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Título da Base de Dados:</w:t>
      </w:r>
    </w:p>
    <w:tbl>
      <w:tblPr>
        <w:tblStyle w:val="Table2"/>
        <w:tblW w:w="10860.0" w:type="dxa"/>
        <w:jc w:val="left"/>
        <w:tblInd w:w="-5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60"/>
        <w:tblGridChange w:id="0">
          <w:tblGrid>
            <w:gridCol w:w="10860"/>
          </w:tblGrid>
        </w:tblGridChange>
      </w:tblGrid>
      <w:tr>
        <w:trPr>
          <w:cantSplit w:val="0"/>
          <w:trHeight w:val="106" w:hRule="atLeast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spacing w:line="360" w:lineRule="auto"/>
              <w:ind w:left="141.73228346456688" w:firstLine="0"/>
              <w:rPr>
                <w:rFonts w:ascii="Fira Sans" w:cs="Fira Sans" w:eastAsia="Fira Sans" w:hAnsi="Fira San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tabs>
          <w:tab w:val="left" w:leader="none" w:pos="1032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b w:val="1"/>
          <w:bCs w:val="1"/>
          <w:color w:val="0f4678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-566.9291338582677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2)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Data de criação:</w:t>
      </w:r>
    </w:p>
    <w:p w:rsidR="00000000" w:rsidDel="00000000" w:rsidP="00000000" w:rsidRDefault="00000000" w:rsidRPr="00000000" w14:paraId="0000000E">
      <w:pPr>
        <w:spacing w:line="360" w:lineRule="auto"/>
        <w:ind w:left="-566.9291338582677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 Formato dia/mês/ano</w:t>
      </w:r>
    </w:p>
    <w:sdt>
      <w:sdtPr>
        <w:lock w:val="contentLocked"/>
        <w:id w:val="-89867301"/>
        <w:tag w:val="goog_rdk_0"/>
      </w:sdtPr>
      <w:sdtContent>
        <w:tbl>
          <w:tblPr>
            <w:tblStyle w:val="Table3"/>
            <w:tblW w:w="10860.0" w:type="dxa"/>
            <w:jc w:val="left"/>
            <w:tblInd w:w="-55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0F">
                <w:pPr>
                  <w:spacing w:line="360" w:lineRule="auto"/>
                  <w:ind w:left="0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0">
      <w:pPr>
        <w:tabs>
          <w:tab w:val="left" w:leader="none" w:pos="1032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b w:val="1"/>
          <w:bCs w:val="1"/>
          <w:color w:val="0f4678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left="-566.9291338582677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3)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Descrição da Base de Dados:</w:t>
      </w:r>
    </w:p>
    <w:sdt>
      <w:sdtPr>
        <w:lock w:val="contentLocked"/>
        <w:id w:val="-252903065"/>
        <w:tag w:val="goog_rdk_1"/>
      </w:sdtPr>
      <w:sdtContent>
        <w:tbl>
          <w:tblPr>
            <w:tblStyle w:val="Table4"/>
            <w:tblW w:w="10860.0" w:type="dxa"/>
            <w:jc w:val="left"/>
            <w:tblInd w:w="-55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12">
                <w:pPr>
                  <w:spacing w:line="360" w:lineRule="auto"/>
                  <w:ind w:left="141.73228346456688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3">
      <w:pPr>
        <w:tabs>
          <w:tab w:val="left" w:leader="none" w:pos="1032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b w:val="1"/>
          <w:bCs w:val="1"/>
          <w:color w:val="0f4678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-566.9291338582677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4)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Indique todos os formatos de arquivo ou arquivos da Base de Dados:</w:t>
      </w:r>
    </w:p>
    <w:sdt>
      <w:sdtPr>
        <w:lock w:val="contentLocked"/>
        <w:id w:val="2106891404"/>
        <w:tag w:val="goog_rdk_2"/>
      </w:sdtPr>
      <w:sdtContent>
        <w:tbl>
          <w:tblPr>
            <w:tblStyle w:val="Table5"/>
            <w:tblW w:w="10860.0" w:type="dxa"/>
            <w:jc w:val="left"/>
            <w:tblInd w:w="-55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15">
                <w:pPr>
                  <w:spacing w:line="360" w:lineRule="auto"/>
                  <w:ind w:left="141.73228346456688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6">
      <w:pPr>
        <w:tabs>
          <w:tab w:val="left" w:leader="none" w:pos="1032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b w:val="1"/>
          <w:bCs w:val="1"/>
          <w:color w:val="0f4678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-566.9291338582677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5)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A Base de Dados é uma nova versão de alguma base anterior? </w:t>
      </w:r>
    </w:p>
    <w:sdt>
      <w:sdtPr>
        <w:lock w:val="contentLocked"/>
        <w:id w:val="-1412130021"/>
        <w:tag w:val="goog_rdk_3"/>
      </w:sdtPr>
      <w:sdtContent>
        <w:tbl>
          <w:tblPr>
            <w:tblStyle w:val="Table6"/>
            <w:tblW w:w="10860.0" w:type="dxa"/>
            <w:jc w:val="left"/>
            <w:tblInd w:w="-55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18">
                <w:pPr>
                  <w:spacing w:line="360" w:lineRule="auto"/>
                  <w:ind w:left="141.73228346456688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9">
      <w:pPr>
        <w:tabs>
          <w:tab w:val="left" w:leader="none" w:pos="1032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b w:val="1"/>
          <w:bCs w:val="1"/>
          <w:color w:val="0f4678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ind w:left="-566.9291338582677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6)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Indique e descreva, quando for o caso, as estruturas de dados, padrões, metadados, encoders/ decoders, algoritmos de acesso/ leitura/ decodificação/ des(compactação) que facilitem ou sejam necessários para utilização da Base de Dados:</w:t>
      </w:r>
    </w:p>
    <w:sdt>
      <w:sdtPr>
        <w:lock w:val="contentLocked"/>
        <w:id w:val="2133156"/>
        <w:tag w:val="goog_rdk_4"/>
      </w:sdtPr>
      <w:sdtContent>
        <w:tbl>
          <w:tblPr>
            <w:tblStyle w:val="Table7"/>
            <w:tblW w:w="10860.0" w:type="dxa"/>
            <w:jc w:val="left"/>
            <w:tblInd w:w="-55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1B">
                <w:pPr>
                  <w:spacing w:line="360" w:lineRule="auto"/>
                  <w:ind w:left="141.73228346456688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C">
      <w:pPr>
        <w:spacing w:line="360" w:lineRule="auto"/>
        <w:ind w:left="-566.9291338582677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left="-566.9291338582677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7)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Indique a forma de organização dos dados:</w:t>
      </w:r>
    </w:p>
    <w:p w:rsidR="00000000" w:rsidDel="00000000" w:rsidP="00000000" w:rsidRDefault="00000000" w:rsidRPr="00000000" w14:paraId="0000001E">
      <w:pPr>
        <w:spacing w:line="360" w:lineRule="auto"/>
        <w:ind w:left="-566.9291338582677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Por exemplo, se for tabular, identificar as informações contidas nas linhas e colunas de dados, rótulos, etc.</w:t>
      </w:r>
    </w:p>
    <w:sdt>
      <w:sdtPr>
        <w:lock w:val="contentLocked"/>
        <w:id w:val="-2141262228"/>
        <w:tag w:val="goog_rdk_5"/>
      </w:sdtPr>
      <w:sdtContent>
        <w:tbl>
          <w:tblPr>
            <w:tblStyle w:val="Table8"/>
            <w:tblW w:w="10860.0" w:type="dxa"/>
            <w:jc w:val="left"/>
            <w:tblInd w:w="-55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1F">
                <w:pPr>
                  <w:spacing w:line="360" w:lineRule="auto"/>
                  <w:ind w:left="141.73228346456688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0">
      <w:pPr>
        <w:spacing w:line="360" w:lineRule="auto"/>
        <w:ind w:left="-566.9291338582677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ind w:left="-566.9291338582677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8)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Função:</w:t>
      </w:r>
    </w:p>
    <w:p w:rsidR="00000000" w:rsidDel="00000000" w:rsidP="00000000" w:rsidRDefault="00000000" w:rsidRPr="00000000" w14:paraId="00000022">
      <w:pPr>
        <w:spacing w:line="360" w:lineRule="auto"/>
        <w:ind w:left="-566.9291338582677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Resuma em um parágrafo para que serve a Base de Dados</w:t>
      </w:r>
    </w:p>
    <w:sdt>
      <w:sdtPr>
        <w:lock w:val="contentLocked"/>
        <w:id w:val="-706458306"/>
        <w:tag w:val="goog_rdk_6"/>
      </w:sdtPr>
      <w:sdtContent>
        <w:tbl>
          <w:tblPr>
            <w:tblStyle w:val="Table9"/>
            <w:tblW w:w="10860.0" w:type="dxa"/>
            <w:jc w:val="left"/>
            <w:tblInd w:w="-55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23">
                <w:pPr>
                  <w:spacing w:line="360" w:lineRule="auto"/>
                  <w:ind w:left="141.73228346456688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4">
      <w:pPr>
        <w:tabs>
          <w:tab w:val="left" w:leader="none" w:pos="1032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ind w:left="-566.9291338582677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9)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Palavras-chave da Base de Dados:</w:t>
      </w:r>
    </w:p>
    <w:sdt>
      <w:sdtPr>
        <w:lock w:val="contentLocked"/>
        <w:id w:val="-1565013369"/>
        <w:tag w:val="goog_rdk_7"/>
      </w:sdtPr>
      <w:sdtContent>
        <w:tbl>
          <w:tblPr>
            <w:tblStyle w:val="Table10"/>
            <w:tblW w:w="10860.0" w:type="dxa"/>
            <w:jc w:val="left"/>
            <w:tblInd w:w="-55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26">
                <w:pPr>
                  <w:spacing w:line="360" w:lineRule="auto"/>
                  <w:ind w:left="141.73228346456688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7">
      <w:pPr>
        <w:tabs>
          <w:tab w:val="left" w:leader="none" w:pos="1032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1032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10) Como ocorreu o desenvolvimento da Base de Dados? </w:t>
      </w:r>
    </w:p>
    <w:p w:rsidR="00000000" w:rsidDel="00000000" w:rsidP="00000000" w:rsidRDefault="00000000" w:rsidRPr="00000000" w14:paraId="00000029">
      <w:pPr>
        <w:tabs>
          <w:tab w:val="left" w:leader="none" w:pos="-563.9999999999999"/>
        </w:tabs>
        <w:spacing w:line="360" w:lineRule="auto"/>
        <w:ind w:left="-566.9291338582677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Resultado de atividades em um curso de graduação/pós-graduação. Especifique: </w:t>
      </w:r>
      <w:r w:rsidDel="00000000" w:rsidR="00000000" w:rsidRPr="00000000">
        <w:rPr>
          <w:rtl w:val="0"/>
        </w:rPr>
      </w:r>
    </w:p>
    <w:sdt>
      <w:sdtPr>
        <w:lock w:val="contentLocked"/>
        <w:id w:val="-2075100487"/>
        <w:tag w:val="goog_rdk_8"/>
      </w:sdtPr>
      <w:sdtContent>
        <w:tbl>
          <w:tblPr>
            <w:tblStyle w:val="Table11"/>
            <w:tblW w:w="10860.0" w:type="dxa"/>
            <w:jc w:val="left"/>
            <w:tblInd w:w="-55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2A">
                <w:pPr>
                  <w:spacing w:line="360" w:lineRule="auto"/>
                  <w:ind w:left="141.73228346456688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B">
      <w:pPr>
        <w:tabs>
          <w:tab w:val="left" w:leader="none" w:pos="-563.9999999999999"/>
        </w:tabs>
        <w:spacing w:line="360" w:lineRule="auto"/>
        <w:ind w:left="-566.9291338582677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-563.9999999999999"/>
        </w:tabs>
        <w:spacing w:line="360" w:lineRule="auto"/>
        <w:ind w:left="-566.9291338582677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Resultado de desenvolvimento de projeto de iniciação científica/ mestrado/ doutorado/ pós-doutorado. Especifique:</w:t>
      </w:r>
      <w:r w:rsidDel="00000000" w:rsidR="00000000" w:rsidRPr="00000000">
        <w:rPr>
          <w:rtl w:val="0"/>
        </w:rPr>
      </w:r>
    </w:p>
    <w:sdt>
      <w:sdtPr>
        <w:lock w:val="contentLocked"/>
        <w:id w:val="311080122"/>
        <w:tag w:val="goog_rdk_9"/>
      </w:sdtPr>
      <w:sdtContent>
        <w:tbl>
          <w:tblPr>
            <w:tblStyle w:val="Table12"/>
            <w:tblW w:w="10860.0" w:type="dxa"/>
            <w:jc w:val="left"/>
            <w:tblInd w:w="-55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2D">
                <w:pPr>
                  <w:spacing w:line="360" w:lineRule="auto"/>
                  <w:ind w:left="141.73228346456688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E">
      <w:pPr>
        <w:tabs>
          <w:tab w:val="left" w:leader="none" w:pos="-563.9999999999999"/>
        </w:tabs>
        <w:spacing w:line="360" w:lineRule="auto"/>
        <w:ind w:left="-566.9291338582677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-563.9999999999999"/>
        </w:tabs>
        <w:spacing w:line="360" w:lineRule="auto"/>
        <w:ind w:left="-566.9291338582677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Resultado de desenvolvimento de projeto em parceria com outra instituição ou empresa. Especifique:</w:t>
      </w:r>
      <w:r w:rsidDel="00000000" w:rsidR="00000000" w:rsidRPr="00000000">
        <w:rPr>
          <w:rtl w:val="0"/>
        </w:rPr>
      </w:r>
    </w:p>
    <w:sdt>
      <w:sdtPr>
        <w:lock w:val="contentLocked"/>
        <w:id w:val="1302643850"/>
        <w:tag w:val="goog_rdk_10"/>
      </w:sdtPr>
      <w:sdtContent>
        <w:tbl>
          <w:tblPr>
            <w:tblStyle w:val="Table13"/>
            <w:tblW w:w="10860.0" w:type="dxa"/>
            <w:jc w:val="left"/>
            <w:tblInd w:w="-55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30">
                <w:pPr>
                  <w:spacing w:line="360" w:lineRule="auto"/>
                  <w:ind w:left="141.73228346456688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1">
      <w:pPr>
        <w:tabs>
          <w:tab w:val="left" w:leader="none" w:pos="-563.9999999999999"/>
        </w:tabs>
        <w:spacing w:line="360" w:lineRule="auto"/>
        <w:ind w:left="-566.9291338582677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-563.9999999999999"/>
        </w:tabs>
        <w:spacing w:line="360" w:lineRule="auto"/>
        <w:ind w:left="-566.9291338582677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 Outros. Especifique:</w:t>
      </w:r>
      <w:r w:rsidDel="00000000" w:rsidR="00000000" w:rsidRPr="00000000">
        <w:rPr>
          <w:rtl w:val="0"/>
        </w:rPr>
      </w:r>
    </w:p>
    <w:sdt>
      <w:sdtPr>
        <w:lock w:val="contentLocked"/>
        <w:id w:val="1933522551"/>
        <w:tag w:val="goog_rdk_11"/>
      </w:sdtPr>
      <w:sdtContent>
        <w:tbl>
          <w:tblPr>
            <w:tblStyle w:val="Table14"/>
            <w:tblW w:w="10860.0" w:type="dxa"/>
            <w:jc w:val="left"/>
            <w:tblInd w:w="-55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106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33">
                <w:pPr>
                  <w:spacing w:line="360" w:lineRule="auto"/>
                  <w:ind w:left="141.73228346456688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4">
      <w:pPr>
        <w:tabs>
          <w:tab w:val="left" w:leader="none" w:pos="1032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1032"/>
        </w:tabs>
        <w:spacing w:line="360" w:lineRule="auto"/>
        <w:ind w:left="-566.9291338582677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11) A Base de Dados encontra-se hospedada, disponível ou acessível em algum recurso na internet, por exemplo: repositórios, plataformas de hospedagem e controle de versão? 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Ex.: Kaggle, GitHhub, SourceForge, etc.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6">
      <w:pPr>
        <w:tabs>
          <w:tab w:val="left" w:leader="none" w:pos="1032"/>
        </w:tabs>
        <w:spacing w:line="360" w:lineRule="auto"/>
        <w:ind w:left="-566.9291338582677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Não</w:t>
      </w:r>
    </w:p>
    <w:p w:rsidR="00000000" w:rsidDel="00000000" w:rsidP="00000000" w:rsidRDefault="00000000" w:rsidRPr="00000000" w14:paraId="00000037">
      <w:pPr>
        <w:tabs>
          <w:tab w:val="left" w:leader="none" w:pos="1032"/>
        </w:tabs>
        <w:spacing w:line="360" w:lineRule="auto"/>
        <w:ind w:left="-566.9291338582677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</w:t>
      </w:r>
    </w:p>
    <w:p w:rsidR="00000000" w:rsidDel="00000000" w:rsidP="00000000" w:rsidRDefault="00000000" w:rsidRPr="00000000" w14:paraId="00000038">
      <w:pPr>
        <w:spacing w:before="240" w:line="360" w:lineRule="auto"/>
        <w:ind w:left="153.0708661417323" w:right="-386.4566929133849" w:firstLine="0"/>
        <w:rPr>
          <w:rFonts w:ascii="Fira Sans" w:cs="Fira Sans" w:eastAsia="Fira Sans" w:hAnsi="Fira Sans"/>
          <w:b w:val="1"/>
          <w:bCs w:val="1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Caso afirmativo, indique:</w:t>
      </w:r>
      <w:r w:rsidDel="00000000" w:rsidR="00000000" w:rsidRPr="00000000">
        <w:rPr>
          <w:rtl w:val="0"/>
        </w:rPr>
      </w:r>
    </w:p>
    <w:sdt>
      <w:sdtPr>
        <w:lock w:val="contentLocked"/>
        <w:id w:val="1783168654"/>
        <w:tag w:val="goog_rdk_12"/>
      </w:sdtPr>
      <w:sdtContent>
        <w:tbl>
          <w:tblPr>
            <w:tblStyle w:val="Table15"/>
            <w:tblW w:w="10215.0" w:type="dxa"/>
            <w:jc w:val="left"/>
            <w:tblInd w:w="4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215"/>
            <w:tblGridChange w:id="0">
              <w:tblGrid>
                <w:gridCol w:w="10215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39">
                <w:pPr>
                  <w:spacing w:line="360" w:lineRule="auto"/>
                  <w:ind w:right="-39.921259842519135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Forma de disponibilização (tipos de arquivos):</w:t>
                </w:r>
              </w:p>
              <w:p w:rsidR="00000000" w:rsidDel="00000000" w:rsidP="00000000" w:rsidRDefault="00000000" w:rsidRPr="00000000" w14:paraId="0000003A">
                <w:pPr>
                  <w:spacing w:line="360" w:lineRule="auto"/>
                  <w:ind w:right="-39.921259842519135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Data inicial de disponibilização:</w:t>
                </w:r>
              </w:p>
              <w:p w:rsidR="00000000" w:rsidDel="00000000" w:rsidP="00000000" w:rsidRDefault="00000000" w:rsidRPr="00000000" w14:paraId="0000003B">
                <w:pPr>
                  <w:spacing w:line="360" w:lineRule="auto"/>
                  <w:ind w:right="-39.921259842519135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Números de cópias distribuídas (pode ser aproximado): </w:t>
                </w:r>
              </w:p>
              <w:p w:rsidR="00000000" w:rsidDel="00000000" w:rsidP="00000000" w:rsidRDefault="00000000" w:rsidRPr="00000000" w14:paraId="0000003C">
                <w:pPr>
                  <w:spacing w:line="360" w:lineRule="auto"/>
                  <w:ind w:right="-39.921259842519135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Link/URL para acesso à Base de Dados:</w:t>
                </w:r>
              </w:p>
              <w:p w:rsidR="00000000" w:rsidDel="00000000" w:rsidP="00000000" w:rsidRDefault="00000000" w:rsidRPr="00000000" w14:paraId="0000003D">
                <w:pPr>
                  <w:spacing w:line="360" w:lineRule="auto"/>
                  <w:ind w:right="-39.921259842519135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Identificação do repositório ou outro recurso de distribuição: </w:t>
                </w:r>
              </w:p>
            </w:tc>
          </w:tr>
        </w:tbl>
      </w:sdtContent>
    </w:sdt>
    <w:p w:rsidR="00000000" w:rsidDel="00000000" w:rsidP="00000000" w:rsidRDefault="00000000" w:rsidRPr="00000000" w14:paraId="0000003E">
      <w:pPr>
        <w:spacing w:line="360" w:lineRule="auto"/>
        <w:ind w:left="141.73228346456688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-563.9999999999999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12) O acesso à Base de Dados foi disponibilizado para pessoas além dos autores do programa por outros meios de distribuição?</w:t>
      </w:r>
    </w:p>
    <w:p w:rsidR="00000000" w:rsidDel="00000000" w:rsidP="00000000" w:rsidRDefault="00000000" w:rsidRPr="00000000" w14:paraId="00000040">
      <w:pPr>
        <w:tabs>
          <w:tab w:val="left" w:leader="none" w:pos="-563.9999999999999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Não</w:t>
      </w:r>
    </w:p>
    <w:p w:rsidR="00000000" w:rsidDel="00000000" w:rsidP="00000000" w:rsidRDefault="00000000" w:rsidRPr="00000000" w14:paraId="00000041">
      <w:pPr>
        <w:tabs>
          <w:tab w:val="left" w:leader="none" w:pos="1032"/>
        </w:tabs>
        <w:spacing w:line="360" w:lineRule="auto"/>
        <w:ind w:left="-566.9291338582677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</w:t>
      </w:r>
    </w:p>
    <w:p w:rsidR="00000000" w:rsidDel="00000000" w:rsidP="00000000" w:rsidRDefault="00000000" w:rsidRPr="00000000" w14:paraId="00000042">
      <w:pPr>
        <w:spacing w:before="240"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Caso positivo, descreva os meios e o público alvo da distribuição:</w:t>
      </w:r>
      <w:r w:rsidDel="00000000" w:rsidR="00000000" w:rsidRPr="00000000">
        <w:rPr>
          <w:rtl w:val="0"/>
        </w:rPr>
      </w:r>
    </w:p>
    <w:sdt>
      <w:sdtPr>
        <w:lock w:val="contentLocked"/>
        <w:id w:val="-1246231373"/>
        <w:tag w:val="goog_rdk_13"/>
      </w:sdtPr>
      <w:sdtContent>
        <w:tbl>
          <w:tblPr>
            <w:tblStyle w:val="Table16"/>
            <w:tblW w:w="10830.0" w:type="dxa"/>
            <w:jc w:val="left"/>
            <w:tblInd w:w="-57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30"/>
            <w:tblGridChange w:id="0">
              <w:tblGrid>
                <w:gridCol w:w="1083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43">
                <w:pPr>
                  <w:spacing w:line="360" w:lineRule="auto"/>
                  <w:ind w:right="-39.921259842519135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4">
      <w:pPr>
        <w:tabs>
          <w:tab w:val="left" w:leader="none" w:pos="1032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b w:val="1"/>
          <w:bCs w:val="1"/>
          <w:color w:val="1f497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40" w:before="240" w:line="360" w:lineRule="auto"/>
        <w:ind w:left="-566.9291338582677" w:firstLine="0"/>
        <w:rPr>
          <w:rFonts w:ascii="Fira Sans" w:cs="Fira Sans" w:eastAsia="Fira Sans" w:hAnsi="Fira Sans"/>
          <w:b w:val="1"/>
          <w:bCs w:val="1"/>
          <w:color w:val="1f497d"/>
          <w:sz w:val="28"/>
          <w:szCs w:val="28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  <w:rtl w:val="0"/>
        </w:rPr>
        <w:t xml:space="preserve">IDENTIFICAÇÃO DE RECURSOS DE TERCEIROS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left" w:leader="none" w:pos="-563.9999999999999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13) Para realização do registro de Base de Dados, será necessário o envio, juntamente ao presente formulário preenchido, dos seguintes arquivos:</w:t>
      </w:r>
    </w:p>
    <w:p w:rsidR="00000000" w:rsidDel="00000000" w:rsidP="00000000" w:rsidRDefault="00000000" w:rsidRPr="00000000" w14:paraId="00000047">
      <w:pPr>
        <w:tabs>
          <w:tab w:val="left" w:leader="none" w:pos="-563.9999999999999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b w:val="1"/>
          <w:bCs w:val="1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Poderão ser entregues como anexo no e-mail enviado à Inova UFES junto com este formulário preenchido</w:t>
      </w:r>
      <w:r w:rsidDel="00000000" w:rsidR="00000000" w:rsidRPr="00000000">
        <w:rPr>
          <w:rtl w:val="0"/>
        </w:rPr>
      </w:r>
    </w:p>
    <w:sdt>
      <w:sdtPr>
        <w:lock w:val="contentLocked"/>
        <w:id w:val="-1523674352"/>
        <w:tag w:val="goog_rdk_14"/>
      </w:sdtPr>
      <w:sdtContent>
        <w:tbl>
          <w:tblPr>
            <w:tblStyle w:val="Table17"/>
            <w:tblW w:w="10830.0" w:type="dxa"/>
            <w:jc w:val="left"/>
            <w:tblInd w:w="-57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30"/>
            <w:tblGridChange w:id="0">
              <w:tblGrid>
                <w:gridCol w:w="1083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48">
                <w:pPr>
                  <w:spacing w:line="360" w:lineRule="auto"/>
                  <w:ind w:right="-386.4566929133849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9">
                <w:pPr>
                  <w:spacing w:line="360" w:lineRule="auto"/>
                  <w:ind w:right="-39.921259842519135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color w:val="20ade4"/>
                    <w:sz w:val="22"/>
                    <w:szCs w:val="22"/>
                    <w:rtl w:val="0"/>
                  </w:rPr>
                  <w:t xml:space="preserve">A) BASE DE DADOS COMPLETA</w:t>
                </w: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 (a Base de Dados consiste no layout dos dados organizados de forma a serem utilizados na tecnologia a ele associada).</w:t>
                </w:r>
              </w:p>
              <w:p w:rsidR="00000000" w:rsidDel="00000000" w:rsidP="00000000" w:rsidRDefault="00000000" w:rsidRPr="00000000" w14:paraId="0000004A">
                <w:pPr>
                  <w:spacing w:line="360" w:lineRule="auto"/>
                  <w:ind w:right="-39.921259842519135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B">
                <w:pPr>
                  <w:spacing w:line="360" w:lineRule="auto"/>
                  <w:ind w:right="-39.921259842519135"/>
                  <w:rPr>
                    <w:rFonts w:ascii="Fira Sans" w:cs="Fira Sans" w:eastAsia="Fira Sans" w:hAnsi="Fira Sans"/>
                    <w:color w:val="20ade4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color w:val="20ade4"/>
                    <w:sz w:val="22"/>
                    <w:szCs w:val="22"/>
                    <w:rtl w:val="0"/>
                  </w:rPr>
                  <w:t xml:space="preserve">B) CÓDIGOS-FONTE UTILIZADOS PARA ACESSAR, FORMAR, ESTRUTURAR, INTERPRETAR, FAZER BUSCAS NA BASE DE DADOS, </w:t>
                </w: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se presentes.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C">
                <w:pPr>
                  <w:spacing w:line="360" w:lineRule="auto"/>
                  <w:ind w:right="-39.921259842519135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D">
                <w:pPr>
                  <w:spacing w:line="360" w:lineRule="auto"/>
                  <w:ind w:right="-39.921259842519135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color w:val="20ade4"/>
                    <w:sz w:val="22"/>
                    <w:szCs w:val="22"/>
                    <w:rtl w:val="0"/>
                  </w:rPr>
                  <w:t xml:space="preserve">C) IDENTIFICAÇÃO DOS RECURSOS DE TERCEIROS QUE FORAM UTILIZADOS NO DESENVOLVIMENTO DA BASE DE DADOS: </w:t>
                </w: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software, corpus, recursos de áudio (por exemplo: músicas, narrações, sons, etc.), recursos visuais (por exemplo: vídeos, animações, imagens, elementos gráficos, etc.), obras literárias ou outros elementos que sejam objeto de proteção pelo direito autoral ou de imagem, ou outro direito.</w:t>
                </w:r>
              </w:p>
              <w:p w:rsidR="00000000" w:rsidDel="00000000" w:rsidP="00000000" w:rsidRDefault="00000000" w:rsidRPr="00000000" w14:paraId="0000004E">
                <w:pPr>
                  <w:spacing w:line="360" w:lineRule="auto"/>
                  <w:ind w:right="-39.921259842519135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F">
                <w:pPr>
                  <w:spacing w:line="360" w:lineRule="auto"/>
                  <w:ind w:right="-39.921259842519135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color w:val="20ade4"/>
                    <w:sz w:val="22"/>
                    <w:szCs w:val="22"/>
                    <w:rtl w:val="0"/>
                  </w:rPr>
                  <w:t xml:space="preserve">D) IDENTIFICAÇÃO DAS FONTES A PARTIR DAS QUAIS A BASE DE DADOS FOI FORMADA</w:t>
                </w: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 e indicar, </w:t>
                </w: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quando possível</w:t>
                </w: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, o acesso a essas fontes.</w:t>
                </w:r>
              </w:p>
              <w:p w:rsidR="00000000" w:rsidDel="00000000" w:rsidP="00000000" w:rsidRDefault="00000000" w:rsidRPr="00000000" w14:paraId="00000050">
                <w:pPr>
                  <w:spacing w:line="360" w:lineRule="auto"/>
                  <w:ind w:right="-39.921259842519135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1">
                <w:pPr>
                  <w:spacing w:line="360" w:lineRule="auto"/>
                  <w:ind w:right="-39.921259842519135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color w:val="20ade4"/>
                    <w:sz w:val="22"/>
                    <w:szCs w:val="22"/>
                    <w:rtl w:val="0"/>
                  </w:rPr>
                  <w:t xml:space="preserve">E) ENUMERAR E PROVIDENCIAR EVENTUAIS TERMOS, AUTORIZAÇÕES, LICENÇAS, DECLARAÇÕES, CONTRATOS OU DOCUMENTOS JURÍDICOS</w:t>
                </w: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 associados ao acesso às fontes utilizadas, mencionadas no item 5 desta seção. </w:t>
                </w:r>
              </w:p>
            </w:tc>
          </w:tr>
        </w:tbl>
      </w:sdtContent>
    </w:sdt>
    <w:p w:rsidR="00000000" w:rsidDel="00000000" w:rsidP="00000000" w:rsidRDefault="00000000" w:rsidRPr="00000000" w14:paraId="00000052">
      <w:pPr>
        <w:spacing w:line="360" w:lineRule="auto"/>
        <w:ind w:left="-566.9291338582677" w:right="448" w:firstLine="0"/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ind w:left="-566.9291338582677" w:right="448" w:firstLine="0"/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ind w:left="-566.9291338582677" w:right="448" w:firstLine="0"/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  <w:rtl w:val="0"/>
        </w:rPr>
        <w:t xml:space="preserve">SOBRE PARCERIAS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14) Houve o envolvimento/parceria de outra instituição para desenvolvimento da Base de Dados?</w:t>
      </w:r>
    </w:p>
    <w:p w:rsidR="00000000" w:rsidDel="00000000" w:rsidP="00000000" w:rsidRDefault="00000000" w:rsidRPr="00000000" w14:paraId="00000057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Obs.: Se constarem inventores de outras instituições ou empresas, estas instituições ou empresas serão consideradas parceiras.</w:t>
      </w:r>
    </w:p>
    <w:p w:rsidR="00000000" w:rsidDel="00000000" w:rsidP="00000000" w:rsidRDefault="00000000" w:rsidRPr="00000000" w14:paraId="00000058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Não</w:t>
      </w:r>
    </w:p>
    <w:p w:rsidR="00000000" w:rsidDel="00000000" w:rsidP="00000000" w:rsidRDefault="00000000" w:rsidRPr="00000000" w14:paraId="00000059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color w:val="20ade4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Sim, com Agência(s) de Fomento </w:t>
      </w:r>
      <w:r w:rsidDel="00000000" w:rsidR="00000000" w:rsidRPr="00000000">
        <w:rPr>
          <w:rFonts w:ascii="Fira Sans" w:cs="Fira Sans" w:eastAsia="Fira Sans" w:hAnsi="Fira Sans"/>
          <w:color w:val="20ade4"/>
          <w:sz w:val="22"/>
          <w:szCs w:val="22"/>
          <w:rtl w:val="0"/>
        </w:rPr>
        <w:t xml:space="preserve">ENVIE TERMO DE OUTORGA OU DOCUMENTO ANÁLOGO. </w:t>
      </w:r>
    </w:p>
    <w:p w:rsidR="00000000" w:rsidDel="00000000" w:rsidP="00000000" w:rsidRDefault="00000000" w:rsidRPr="00000000" w14:paraId="0000005A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color w:val="1daee5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 , com outras universidades </w:t>
      </w:r>
      <w:r w:rsidDel="00000000" w:rsidR="00000000" w:rsidRPr="00000000">
        <w:rPr>
          <w:rFonts w:ascii="Fira Sans" w:cs="Fira Sans" w:eastAsia="Fira Sans" w:hAnsi="Fira Sans"/>
          <w:color w:val="1daee5"/>
          <w:sz w:val="22"/>
          <w:szCs w:val="22"/>
          <w:rtl w:val="0"/>
        </w:rPr>
        <w:t xml:space="preserve">ENVIE CONVÊNIO, CONTRATO DE PARCERIA, PROJETO DE PESQUISA, DISSERTAÇÃO, TESE, EDITAL DE INCUBAÇÃO, PUBLICAÇÕES, ETC.</w:t>
      </w:r>
    </w:p>
    <w:p w:rsidR="00000000" w:rsidDel="00000000" w:rsidP="00000000" w:rsidRDefault="00000000" w:rsidRPr="00000000" w14:paraId="0000005B">
      <w:pPr>
        <w:widowControl w:val="0"/>
        <w:spacing w:after="100" w:line="360" w:lineRule="auto"/>
        <w:ind w:left="-566.9291338582677" w:right="448" w:firstLine="0"/>
        <w:rPr>
          <w:rFonts w:ascii="Fira Sans" w:cs="Fira Sans" w:eastAsia="Fira Sans" w:hAnsi="Fira Sans"/>
          <w:color w:val="20ade4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Sim, com Instituições ou empresas </w:t>
      </w:r>
      <w:r w:rsidDel="00000000" w:rsidR="00000000" w:rsidRPr="00000000">
        <w:rPr>
          <w:rFonts w:ascii="Fira Sans" w:cs="Fira Sans" w:eastAsia="Fira Sans" w:hAnsi="Fira Sans"/>
          <w:color w:val="20ade4"/>
          <w:sz w:val="22"/>
          <w:szCs w:val="22"/>
          <w:rtl w:val="0"/>
        </w:rPr>
        <w:t xml:space="preserve">ENVIE CONVÊNIO, CONTRATO DE PARCERIA, PROJETO DE PESQUISA, DISSERTAÇÃO, TESE, EDITAL DE INCUBAÇÃO, PUBLICAÇÕES, ETC.</w:t>
      </w:r>
    </w:p>
    <w:p w:rsidR="00000000" w:rsidDel="00000000" w:rsidP="00000000" w:rsidRDefault="00000000" w:rsidRPr="00000000" w14:paraId="0000005C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15) Existem empresas já interessadas na Base de Dados desenvolvida?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Não </w:t>
      </w:r>
    </w:p>
    <w:p w:rsidR="00000000" w:rsidDel="00000000" w:rsidP="00000000" w:rsidRDefault="00000000" w:rsidRPr="00000000" w14:paraId="0000005F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Sim. Quais?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16) Sugira empresas para as quais a sua Base de Dados pode ser ofertada, se possível com contatos.</w:t>
      </w:r>
      <w:r w:rsidDel="00000000" w:rsidR="00000000" w:rsidRPr="00000000">
        <w:rPr>
          <w:rtl w:val="0"/>
        </w:rPr>
      </w:r>
    </w:p>
    <w:sdt>
      <w:sdtPr>
        <w:lock w:val="contentLocked"/>
        <w:id w:val="-867950803"/>
        <w:tag w:val="goog_rdk_15"/>
      </w:sdtPr>
      <w:sdtContent>
        <w:tbl>
          <w:tblPr>
            <w:tblStyle w:val="Table18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62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3">
      <w:pPr>
        <w:spacing w:after="240" w:before="240" w:line="360" w:lineRule="auto"/>
        <w:ind w:right="-386.4566929133849" w:hanging="566.9291338582677"/>
        <w:rPr>
          <w:rFonts w:ascii="Fira Sans" w:cs="Fira Sans" w:eastAsia="Fira Sans" w:hAnsi="Fira Sans"/>
          <w:b w:val="1"/>
          <w:bCs w:val="1"/>
          <w:color w:val="1f497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240" w:before="240" w:line="360" w:lineRule="auto"/>
        <w:ind w:right="-386.4566929133849" w:hanging="566.9291338582677"/>
        <w:rPr>
          <w:rFonts w:ascii="Fira Sans" w:cs="Fira Sans" w:eastAsia="Fira Sans" w:hAnsi="Fira Sans"/>
          <w:i w:val="1"/>
          <w:iCs w:val="1"/>
          <w:color w:val="1daee5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1f497d"/>
          <w:sz w:val="24"/>
          <w:szCs w:val="24"/>
          <w:rtl w:val="0"/>
        </w:rPr>
        <w:t xml:space="preserve">SOBRE OS AUTORES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360" w:lineRule="auto"/>
        <w:ind w:left="-566.9291338582677" w:right="448" w:firstLine="0"/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  <w:rtl w:val="0"/>
        </w:rPr>
        <w:t xml:space="preserve">- Autores são aquelas pessoas físicas que contribuíram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1"/>
          <w:iCs w:val="1"/>
          <w:color w:val="1daee5"/>
          <w:sz w:val="22"/>
          <w:szCs w:val="22"/>
          <w:u w:val="single"/>
          <w:rtl w:val="0"/>
        </w:rPr>
        <w:t xml:space="preserve">intelectualmente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  <w:rtl w:val="0"/>
        </w:rPr>
        <w:t xml:space="preserve"> para a invenção no estágio em que ela se encontra.</w:t>
      </w:r>
    </w:p>
    <w:p w:rsidR="00000000" w:rsidDel="00000000" w:rsidP="00000000" w:rsidRDefault="00000000" w:rsidRPr="00000000" w14:paraId="00000066">
      <w:pPr>
        <w:spacing w:line="360" w:lineRule="auto"/>
        <w:ind w:left="-566.9291338582677" w:right="448" w:firstLine="0"/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  <w:rtl w:val="0"/>
        </w:rPr>
        <w:t xml:space="preserve">-  Enviar os dados completos de todos os autores, inclusive daqueles que não tem vínculo com a UFES, replicando a tabela abaixo quantas vezes forem necessárias.</w:t>
      </w:r>
    </w:p>
    <w:sdt>
      <w:sdtPr>
        <w:lock w:val="contentLocked"/>
        <w:id w:val="-227009998"/>
        <w:tag w:val="goog_rdk_16"/>
      </w:sdtPr>
      <w:sdtContent>
        <w:tbl>
          <w:tblPr>
            <w:tblStyle w:val="Table19"/>
            <w:tblW w:w="10785.0" w:type="dxa"/>
            <w:jc w:val="left"/>
            <w:tblInd w:w="-570.0" w:type="dxa"/>
            <w:tblBorders>
              <w:left w:color="808080" w:space="0" w:sz="12" w:val="single"/>
              <w:bottom w:color="808080" w:space="0" w:sz="12" w:val="single"/>
              <w:insideH w:color="808080" w:space="0" w:sz="12" w:val="single"/>
              <w:insideV w:color="808080" w:space="0" w:sz="12" w:val="single"/>
            </w:tblBorders>
            <w:tblLayout w:type="fixed"/>
            <w:tblLook w:val="0400"/>
          </w:tblPr>
          <w:tblGrid>
            <w:gridCol w:w="3600"/>
            <w:gridCol w:w="1170"/>
            <w:gridCol w:w="1545"/>
            <w:gridCol w:w="105"/>
            <w:gridCol w:w="4365"/>
            <w:tblGridChange w:id="0">
              <w:tblGrid>
                <w:gridCol w:w="3600"/>
                <w:gridCol w:w="1170"/>
                <w:gridCol w:w="1545"/>
                <w:gridCol w:w="105"/>
                <w:gridCol w:w="4365"/>
              </w:tblGrid>
            </w:tblGridChange>
          </w:tblGrid>
          <w:tr>
            <w:trPr>
              <w:cantSplit w:val="1"/>
              <w:trHeight w:val="303.00000000000006" w:hRule="atLeast"/>
              <w:tblHeader w:val="0"/>
            </w:trPr>
            <w:tc>
              <w:tcPr>
                <w:gridSpan w:val="5"/>
                <w:tcBorders>
                  <w:top w:color="0f4678" w:space="0" w:sz="12" w:val="single"/>
                  <w:left w:color="0f4678" w:space="0" w:sz="12" w:val="single"/>
                  <w:bottom w:color="0f4678" w:space="0" w:sz="12" w:val="single"/>
                  <w:right w:color="0f4678" w:space="0" w:sz="12" w:val="single"/>
                </w:tcBorders>
                <w:shd w:fill="0f4678" w:val="clear"/>
              </w:tcPr>
              <w:p w:rsidR="00000000" w:rsidDel="00000000" w:rsidP="00000000" w:rsidRDefault="00000000" w:rsidRPr="00000000" w14:paraId="00000067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240" w:lineRule="auto"/>
                  <w:jc w:val="center"/>
                  <w:rPr>
                    <w:rFonts w:ascii="Fira Sans" w:cs="Fira Sans" w:eastAsia="Fira Sans" w:hAnsi="Fira Sans"/>
                    <w:b w:val="1"/>
                    <w:bCs w:val="1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color w:val="ffffff"/>
                    <w:sz w:val="24"/>
                    <w:szCs w:val="24"/>
                    <w:rtl w:val="0"/>
                  </w:rPr>
                  <w:t xml:space="preserve">AUTOR 1</w:t>
                </w:r>
              </w:p>
            </w:tc>
          </w:tr>
          <w:tr>
            <w:trPr>
              <w:cantSplit w:val="1"/>
              <w:trHeight w:val="264" w:hRule="atLeast"/>
              <w:tblHeader w:val="0"/>
            </w:trPr>
            <w:tc>
              <w:tcPr>
                <w:gridSpan w:val="5"/>
                <w:tcBorders>
                  <w:top w:color="0f4678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6C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Nome Completo: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122" w:hRule="atLeast"/>
              <w:tblHeader w:val="0"/>
            </w:trPr>
            <w:tc>
              <w:tcPr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71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CPF: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72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Identidade nº: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75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Órgão expedidor: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239" w:hRule="atLeast"/>
              <w:tblHeader w:val="0"/>
            </w:trPr>
            <w:tc>
              <w:tcPr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76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Estado Civil: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77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Profissão: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7A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Nacionalidade: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216" w:hRule="atLeast"/>
              <w:tblHeader w:val="0"/>
            </w:trPr>
            <w:tc>
              <w:tcPr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7B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Data de nascimento:</w:t>
                </w: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   /   /</w:t>
                </w:r>
              </w:p>
            </w:tc>
            <w:tc>
              <w:tcPr>
                <w:gridSpan w:val="2"/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7C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Celular: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7E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Tel. institucional/residencial: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240" w:hRule="atLeast"/>
              <w:tblHeader w:val="0"/>
            </w:trPr>
            <w:tc>
              <w:tcPr>
                <w:gridSpan w:val="5"/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80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E-mail: </w:t>
                </w:r>
              </w:p>
            </w:tc>
          </w:tr>
          <w:tr>
            <w:trPr>
              <w:cantSplit w:val="1"/>
              <w:trHeight w:val="567" w:hRule="atLeast"/>
              <w:tblHeader w:val="0"/>
            </w:trPr>
            <w:tc>
              <w:tcPr>
                <w:gridSpan w:val="5"/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85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Endereço residencial completo: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6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CEP: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930" w:hRule="atLeast"/>
              <w:tblHeader w:val="0"/>
            </w:trPr>
            <w:tc>
              <w:tcPr>
                <w:gridSpan w:val="5"/>
                <w:tcBorders>
                  <w:top w:color="000000" w:space="0" w:sz="0" w:val="nil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8B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Titulação máxima à época do desenvolvimento da Base de Dados:</w:t>
                </w:r>
              </w:p>
              <w:p w:rsidR="00000000" w:rsidDel="00000000" w:rsidP="00000000" w:rsidRDefault="00000000" w:rsidRPr="00000000" w14:paraId="0000008C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) Doutor    (  ) Mestre    (  ) Especialista    (  ) Graduado    (  ) Outro: </w:t>
                </w:r>
              </w:p>
              <w:p w:rsidR="00000000" w:rsidDel="00000000" w:rsidP="00000000" w:rsidRDefault="00000000" w:rsidRPr="00000000" w14:paraId="0000008D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Link do Lattes:</w:t>
                </w:r>
              </w:p>
            </w:tc>
          </w:tr>
          <w:tr>
            <w:trPr>
              <w:cantSplit w:val="1"/>
              <w:trHeight w:val="300" w:hRule="atLeast"/>
              <w:tblHeader w:val="0"/>
            </w:trPr>
            <w:tc>
              <w:tcPr>
                <w:gridSpan w:val="5"/>
                <w:tcBorders>
                  <w:top w:color="d9d9d9" w:space="0" w:sz="12" w:val="single"/>
                  <w:left w:color="d9d9d9" w:space="0" w:sz="12" w:val="single"/>
                  <w:bottom w:color="000000" w:space="0" w:sz="0" w:val="nil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92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À época do desenvolvimento da Base de Dados, possuía vínculo com a UFES?</w:t>
                </w:r>
              </w:p>
            </w:tc>
          </w:tr>
          <w:tr>
            <w:trPr>
              <w:cantSplit w:val="1"/>
              <w:trHeight w:val="430.64516129032256" w:hRule="atLeast"/>
              <w:tblHeader w:val="0"/>
            </w:trPr>
            <w:tc>
              <w:tcPr>
                <w:gridSpan w:val="2"/>
                <w:tcBorders>
                  <w:top w:color="000000" w:space="0" w:sz="0" w:val="nil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97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b w:val="1"/>
                    <w:bCs w:val="1"/>
                    <w:i w:val="1"/>
                    <w:i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i w:val="1"/>
                    <w:iCs w:val="1"/>
                    <w:sz w:val="22"/>
                    <w:szCs w:val="22"/>
                    <w:rtl w:val="0"/>
                  </w:rPr>
                  <w:t xml:space="preserve">Se sim:</w:t>
                </w:r>
              </w:p>
              <w:p w:rsidR="00000000" w:rsidDel="00000000" w:rsidP="00000000" w:rsidRDefault="00000000" w:rsidRPr="00000000" w14:paraId="00000098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Qual Unidade/Departamento/Curso?</w:t>
                </w:r>
              </w:p>
              <w:p w:rsidR="00000000" w:rsidDel="00000000" w:rsidP="00000000" w:rsidRDefault="00000000" w:rsidRPr="00000000" w14:paraId="00000099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A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Qual o vínculo com a UFES?</w:t>
                </w:r>
              </w:p>
              <w:p w:rsidR="00000000" w:rsidDel="00000000" w:rsidP="00000000" w:rsidRDefault="00000000" w:rsidRPr="00000000" w14:paraId="0000009B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Professor</w:t>
                </w:r>
              </w:p>
              <w:p w:rsidR="00000000" w:rsidDel="00000000" w:rsidP="00000000" w:rsidRDefault="00000000" w:rsidRPr="00000000" w14:paraId="0000009C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Aluno Doutorado ou Pós-Doutorado              </w:t>
                </w:r>
              </w:p>
              <w:p w:rsidR="00000000" w:rsidDel="00000000" w:rsidP="00000000" w:rsidRDefault="00000000" w:rsidRPr="00000000" w14:paraId="0000009D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Aluno Mestrado      </w:t>
                </w:r>
              </w:p>
              <w:p w:rsidR="00000000" w:rsidDel="00000000" w:rsidP="00000000" w:rsidRDefault="00000000" w:rsidRPr="00000000" w14:paraId="0000009E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Aluno Especialização</w:t>
                </w:r>
              </w:p>
              <w:p w:rsidR="00000000" w:rsidDel="00000000" w:rsidP="00000000" w:rsidRDefault="00000000" w:rsidRPr="00000000" w14:paraId="0000009F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Aluno Graduação  </w:t>
                </w:r>
              </w:p>
              <w:p w:rsidR="00000000" w:rsidDel="00000000" w:rsidP="00000000" w:rsidRDefault="00000000" w:rsidRPr="00000000" w14:paraId="000000A0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Técnico-administrativo         </w:t>
                </w:r>
              </w:p>
              <w:p w:rsidR="00000000" w:rsidDel="00000000" w:rsidP="00000000" w:rsidRDefault="00000000" w:rsidRPr="00000000" w14:paraId="000000A1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Outro:    </w:t>
                </w:r>
              </w:p>
            </w:tc>
            <w:tc>
              <w:tcPr>
                <w:gridSpan w:val="3"/>
                <w:tcBorders>
                  <w:top w:color="000000" w:space="0" w:sz="0" w:val="nil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A3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b w:val="1"/>
                    <w:bCs w:val="1"/>
                    <w:i w:val="1"/>
                    <w:i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i w:val="1"/>
                    <w:iCs w:val="1"/>
                    <w:sz w:val="22"/>
                    <w:szCs w:val="22"/>
                    <w:rtl w:val="0"/>
                  </w:rPr>
                  <w:t xml:space="preserve">Se não:</w:t>
                </w:r>
              </w:p>
              <w:p w:rsidR="00000000" w:rsidDel="00000000" w:rsidP="00000000" w:rsidRDefault="00000000" w:rsidRPr="00000000" w14:paraId="000000A4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A qual instituição estava vinculado?   </w:t>
                </w:r>
              </w:p>
              <w:p w:rsidR="00000000" w:rsidDel="00000000" w:rsidP="00000000" w:rsidRDefault="00000000" w:rsidRPr="00000000" w14:paraId="000000A5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6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Vínculo com a instituição:</w:t>
                </w:r>
              </w:p>
              <w:p w:rsidR="00000000" w:rsidDel="00000000" w:rsidP="00000000" w:rsidRDefault="00000000" w:rsidRPr="00000000" w14:paraId="000000A7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Professor </w:t>
                </w:r>
              </w:p>
              <w:p w:rsidR="00000000" w:rsidDel="00000000" w:rsidP="00000000" w:rsidRDefault="00000000" w:rsidRPr="00000000" w14:paraId="000000A8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Aluno Pós-Graduação       </w:t>
                </w:r>
              </w:p>
              <w:p w:rsidR="00000000" w:rsidDel="00000000" w:rsidP="00000000" w:rsidRDefault="00000000" w:rsidRPr="00000000" w14:paraId="000000A9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Aluno Graduação       </w:t>
                </w:r>
              </w:p>
              <w:p w:rsidR="00000000" w:rsidDel="00000000" w:rsidP="00000000" w:rsidRDefault="00000000" w:rsidRPr="00000000" w14:paraId="000000AA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Técnico-administrativo         </w:t>
                </w:r>
              </w:p>
              <w:p w:rsidR="00000000" w:rsidDel="00000000" w:rsidP="00000000" w:rsidRDefault="00000000" w:rsidRPr="00000000" w14:paraId="000000AB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Outro:</w:t>
                </w:r>
              </w:p>
              <w:p w:rsidR="00000000" w:rsidDel="00000000" w:rsidP="00000000" w:rsidRDefault="00000000" w:rsidRPr="00000000" w14:paraId="000000AC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D">
                <w:pPr>
                  <w:tabs>
                    <w:tab w:val="center" w:leader="none" w:pos="4419"/>
                    <w:tab w:val="right" w:leader="none" w:pos="6801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Sua contribuição foi em virtude desse vínculo?</w:t>
                </w:r>
              </w:p>
              <w:p w:rsidR="00000000" w:rsidDel="00000000" w:rsidP="00000000" w:rsidRDefault="00000000" w:rsidRPr="00000000" w14:paraId="000000AE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Sim.</w:t>
                </w:r>
              </w:p>
              <w:p w:rsidR="00000000" w:rsidDel="00000000" w:rsidP="00000000" w:rsidRDefault="00000000" w:rsidRPr="00000000" w14:paraId="000000AF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after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Não.</w:t>
                </w:r>
              </w:p>
            </w:tc>
          </w:tr>
        </w:tbl>
      </w:sdtContent>
    </w:sdt>
    <w:p w:rsidR="00000000" w:rsidDel="00000000" w:rsidP="00000000" w:rsidRDefault="00000000" w:rsidRPr="00000000" w14:paraId="000000B2">
      <w:pPr>
        <w:spacing w:line="360" w:lineRule="auto"/>
        <w:ind w:left="-566.9291338582677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left" w:leader="none" w:pos="1032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  <w:rtl w:val="0"/>
        </w:rPr>
        <w:t xml:space="preserve">ENVIO DO FORMULÁRIO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line="360" w:lineRule="auto"/>
        <w:ind w:left="-566.9291338582677" w:right="475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Este documento deve ser completamente preenchido e enviado eletronicamente para o e-mail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1"/>
          <w:iCs w:val="1"/>
          <w:color w:val="0f4678"/>
          <w:sz w:val="22"/>
          <w:szCs w:val="22"/>
          <w:rtl w:val="0"/>
        </w:rPr>
        <w:t xml:space="preserve">propriedadeintelectual@ufes.br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junto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com os anexos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que se fizerem necessários.</w:t>
      </w:r>
    </w:p>
    <w:p w:rsidR="00000000" w:rsidDel="00000000" w:rsidP="00000000" w:rsidRDefault="00000000" w:rsidRPr="00000000" w14:paraId="000000B5">
      <w:pPr>
        <w:spacing w:line="360" w:lineRule="auto"/>
        <w:ind w:left="-566.9291338582677" w:right="475" w:firstLine="0"/>
        <w:rPr>
          <w:rFonts w:ascii="Fira Sans" w:cs="Fira Sans" w:eastAsia="Fira Sans" w:hAnsi="Fira Sans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Insira na mensagem o título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“Notificação de Base de Dados”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seguido da data do envio do mesmo.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EXEMPLO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: Notificação de Base de Dados – XX / XX / XXXX.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134" w:top="851" w:left="1134" w:right="1134" w:header="1133.8582677165355" w:footer="56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Fira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ricolage Grotesque ExtraBold">
    <w:embedBold w:fontKey="{00000000-0000-0000-0000-000000000000}" r:id="rId5" w:subsetted="0"/>
  </w:font>
  <w:font w:name="Bricolage Grotesque">
    <w:embedRegular w:fontKey="{00000000-0000-0000-0000-000000000000}" r:id="rId6" w:subsetted="0"/>
    <w:embedBold w:fontKey="{00000000-0000-0000-0000-000000000000}" r:id="rId7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tabs>
        <w:tab w:val="center" w:leader="none" w:pos="4419"/>
        <w:tab w:val="right" w:leader="none" w:pos="8838"/>
      </w:tabs>
      <w:spacing w:line="360" w:lineRule="auto"/>
      <w:ind w:left="-851" w:right="44.88188976378126" w:firstLine="0"/>
      <w:jc w:val="right"/>
      <w:rPr>
        <w:rFonts w:ascii="Arial" w:cs="Arial" w:eastAsia="Arial" w:hAnsi="Arial"/>
        <w:b w:val="1"/>
        <w:bCs w:val="1"/>
        <w:sz w:val="16"/>
        <w:szCs w:val="16"/>
      </w:rPr>
    </w:pPr>
    <w:r w:rsidDel="00000000" w:rsidR="00000000" w:rsidRPr="00000000">
      <w:rPr>
        <w:rFonts w:ascii="Arial" w:cs="Arial" w:eastAsia="Arial" w:hAnsi="Arial"/>
        <w:i w:val="1"/>
        <w:iCs w:val="1"/>
        <w:color w:val="999999"/>
        <w:sz w:val="16"/>
        <w:szCs w:val="16"/>
        <w:rtl w:val="0"/>
      </w:rPr>
      <w:t xml:space="preserve">Formulário adaptado de modelo desenvolvido pela CTIT, da UFMG.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tabs>
        <w:tab w:val="center" w:leader="none" w:pos="4419"/>
        <w:tab w:val="right" w:leader="none" w:pos="8838"/>
      </w:tabs>
      <w:spacing w:line="360" w:lineRule="auto"/>
      <w:ind w:left="-851" w:right="44.88188976378126" w:firstLine="0"/>
      <w:jc w:val="right"/>
      <w:rPr/>
    </w:pPr>
    <w:r w:rsidDel="00000000" w:rsidR="00000000" w:rsidRPr="00000000">
      <w:rPr>
        <w:rFonts w:ascii="Arial" w:cs="Arial" w:eastAsia="Arial" w:hAnsi="Arial"/>
        <w:i w:val="1"/>
        <w:iCs w:val="1"/>
        <w:color w:val="999999"/>
        <w:sz w:val="16"/>
        <w:szCs w:val="16"/>
        <w:rtl w:val="0"/>
      </w:rPr>
      <w:t xml:space="preserve">Formulário adaptado de modelo desenvolvido pela CTIT, da UFMG.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-566.9291338582677" w:right="0" w:firstLine="0"/>
      <w:jc w:val="left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8">
    <w:pPr>
      <w:tabs>
        <w:tab w:val="center" w:leader="none" w:pos="4419"/>
        <w:tab w:val="right" w:leader="none" w:pos="8838"/>
      </w:tabs>
      <w:ind w:left="-566.9291338582677" w:firstLine="0"/>
      <w:rPr/>
    </w:pPr>
    <w:r w:rsidDel="00000000" w:rsidR="00000000" w:rsidRPr="00000000">
      <w:rPr>
        <w:rFonts w:ascii="Bricolage Grotesque ExtraBold" w:cs="Bricolage Grotesque ExtraBold" w:eastAsia="Bricolage Grotesque ExtraBold" w:hAnsi="Bricolage Grotesque ExtraBold"/>
        <w:color w:val="0f4678"/>
        <w:sz w:val="30"/>
        <w:szCs w:val="30"/>
        <w:rtl w:val="0"/>
      </w:rPr>
      <w:t xml:space="preserve">Base de Dados</w:t>
    </w:r>
    <w:r w:rsidDel="00000000" w:rsidR="00000000" w:rsidRPr="00000000">
      <w:rPr>
        <w:rFonts w:ascii="Bricolage Grotesque ExtraBold" w:cs="Bricolage Grotesque ExtraBold" w:eastAsia="Bricolage Grotesque ExtraBold" w:hAnsi="Bricolage Grotesque ExtraBold"/>
        <w:color w:val="0f4678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-14286</wp:posOffset>
          </wp:positionH>
          <wp:positionV relativeFrom="page">
            <wp:posOffset>5625</wp:posOffset>
          </wp:positionV>
          <wp:extent cx="7803833" cy="1090450"/>
          <wp:effectExtent b="0" l="0" r="0" t="0"/>
          <wp:wrapNone/>
          <wp:docPr id="176080460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03833" cy="1090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sz w:val="24"/>
      <w:szCs w:val="24"/>
    </w:rPr>
  </w:style>
  <w:style w:type="paragraph" w:styleId="Heading2">
    <w:name w:val="heading 2"/>
    <w:basedOn w:val="Normal"/>
    <w:next w:val="Normal"/>
    <w:pPr>
      <w:keepNext w:val="1"/>
      <w:ind w:left="126" w:right="126"/>
    </w:pPr>
    <w:rPr>
      <w:rFonts w:ascii="Arial" w:cs="Arial" w:eastAsia="Arial" w:hAnsi="Arial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ind w:left="126" w:right="126"/>
    </w:pPr>
    <w:rPr>
      <w:rFonts w:ascii="Arial" w:cs="Arial" w:eastAsia="Arial" w:hAnsi="Arial"/>
      <w:b w:val="1"/>
      <w:bCs w:val="1"/>
    </w:rPr>
  </w:style>
  <w:style w:type="paragraph" w:styleId="Heading5">
    <w:name w:val="heading 5"/>
    <w:basedOn w:val="Normal"/>
    <w:next w:val="Normal"/>
    <w:pPr>
      <w:keepNext w:val="1"/>
    </w:pPr>
    <w:rPr>
      <w:rFonts w:ascii="Arial" w:cs="Arial" w:eastAsia="Arial" w:hAnsi="Arial"/>
      <w:b w:val="1"/>
      <w:bCs w:val="1"/>
    </w:rPr>
  </w:style>
  <w:style w:type="paragraph" w:styleId="Heading6">
    <w:name w:val="heading 6"/>
    <w:basedOn w:val="Normal"/>
    <w:next w:val="Normal"/>
    <w:pPr>
      <w:keepNext w:val="1"/>
      <w:jc w:val="both"/>
    </w:pPr>
    <w:rPr>
      <w:rFonts w:ascii="Arial" w:cs="Arial" w:eastAsia="Arial" w:hAnsi="Arial"/>
      <w:b w:val="1"/>
      <w:bCs w:val="1"/>
      <w:color w:val="000000"/>
    </w:rPr>
  </w:style>
  <w:style w:type="paragraph" w:styleId="Title">
    <w:name w:val="Title"/>
    <w:basedOn w:val="Normal"/>
    <w:next w:val="Normal"/>
    <w:pPr>
      <w:tabs>
        <w:tab w:val="left" w:leader="none" w:pos="0"/>
      </w:tabs>
      <w:jc w:val="center"/>
    </w:pPr>
    <w:rPr>
      <w:rFonts w:ascii="Arial" w:cs="Arial" w:eastAsia="Arial" w:hAnsi="Arial"/>
      <w:b w:val="1"/>
      <w:bCs w:val="1"/>
      <w:sz w:val="22"/>
      <w:szCs w:val="22"/>
    </w:rPr>
  </w:style>
  <w:style w:type="paragraph" w:styleId="Ttulo7">
    <w:name w:val="heading 7"/>
    <w:basedOn w:val="Normal"/>
    <w:next w:val="Normal"/>
    <w:qFormat w:val="1"/>
    <w:rsid w:val="00933C09"/>
    <w:pPr>
      <w:keepNext w:val="1"/>
      <w:jc w:val="both"/>
      <w:outlineLvl w:val="6"/>
    </w:pPr>
    <w:rPr>
      <w:rFonts w:ascii="Arial" w:cs="Arial" w:hAnsi="Arial"/>
      <w:b w:val="1"/>
      <w:bCs w:val="1"/>
    </w:rPr>
  </w:style>
  <w:style w:type="paragraph" w:styleId="Ttulo8">
    <w:name w:val="heading 8"/>
    <w:basedOn w:val="Normal"/>
    <w:next w:val="Normal"/>
    <w:qFormat w:val="1"/>
    <w:rsid w:val="00933C09"/>
    <w:pPr>
      <w:keepNext w:val="1"/>
      <w:jc w:val="both"/>
      <w:outlineLvl w:val="7"/>
    </w:pPr>
    <w:rPr>
      <w:rFonts w:ascii="Arial" w:hAnsi="Arial"/>
      <w:sz w:val="24"/>
    </w:rPr>
  </w:style>
  <w:style w:type="paragraph" w:styleId="Ttulo9">
    <w:name w:val="heading 9"/>
    <w:basedOn w:val="Normal"/>
    <w:next w:val="Normal"/>
    <w:qFormat w:val="1"/>
    <w:rsid w:val="00933C09"/>
    <w:pPr>
      <w:keepNext w:val="1"/>
      <w:keepLines w:val="1"/>
      <w:adjustRightInd w:val="0"/>
      <w:spacing w:line="240" w:lineRule="atLeast"/>
      <w:outlineLvl w:val="8"/>
    </w:pPr>
    <w:rPr>
      <w:rFonts w:ascii="Arial" w:cs="Arial" w:hAnsi="Arial"/>
      <w:color w:val="000000"/>
      <w:sz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rsid w:val="00933C09"/>
    <w:pPr>
      <w:autoSpaceDE w:val="1"/>
      <w:autoSpaceDN w:val="1"/>
      <w:spacing w:after="100" w:afterAutospacing="1" w:before="100" w:beforeAutospacing="1"/>
    </w:pPr>
    <w:rPr>
      <w:color w:val="000000"/>
      <w:sz w:val="24"/>
      <w:szCs w:val="24"/>
    </w:rPr>
  </w:style>
  <w:style w:type="character" w:styleId="Hyperlink">
    <w:name w:val="Hyperlink"/>
    <w:rsid w:val="00933C09"/>
    <w:rPr>
      <w:color w:val="000080"/>
      <w:u w:val="single"/>
    </w:rPr>
  </w:style>
  <w:style w:type="character" w:styleId="HiperlinkVisitado">
    <w:name w:val="FollowedHyperlink"/>
    <w:rsid w:val="00933C09"/>
    <w:rPr>
      <w:color w:val="800080"/>
      <w:u w:val="single"/>
    </w:rPr>
  </w:style>
  <w:style w:type="character" w:styleId="Forte">
    <w:name w:val="Strong"/>
    <w:qFormat w:val="1"/>
    <w:rsid w:val="00933C09"/>
    <w:rPr>
      <w:b w:val="1"/>
      <w:bCs w:val="1"/>
    </w:rPr>
  </w:style>
  <w:style w:type="paragraph" w:styleId="Corpodetexto">
    <w:name w:val="Body Text"/>
    <w:basedOn w:val="Normal"/>
    <w:rsid w:val="00933C09"/>
    <w:pPr>
      <w:autoSpaceDE w:val="1"/>
      <w:autoSpaceDN w:val="1"/>
    </w:pPr>
    <w:rPr>
      <w:rFonts w:ascii="Verdana" w:hAnsi="Verdana"/>
      <w:sz w:val="15"/>
      <w:szCs w:val="15"/>
    </w:rPr>
  </w:style>
  <w:style w:type="paragraph" w:styleId="Cabealho">
    <w:name w:val="header"/>
    <w:basedOn w:val="Normal"/>
    <w:link w:val="CabealhoChar"/>
    <w:rsid w:val="00933C0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933C09"/>
    <w:pPr>
      <w:tabs>
        <w:tab w:val="center" w:pos="4419"/>
        <w:tab w:val="right" w:pos="8838"/>
      </w:tabs>
    </w:pPr>
  </w:style>
  <w:style w:type="paragraph" w:styleId="Textoembloco">
    <w:name w:val="Block Text"/>
    <w:basedOn w:val="Normal"/>
    <w:rsid w:val="00933C09"/>
    <w:pPr>
      <w:ind w:left="126" w:right="126"/>
    </w:pPr>
    <w:rPr>
      <w:rFonts w:ascii="Arial" w:hAnsi="Arial"/>
      <w:sz w:val="22"/>
    </w:rPr>
  </w:style>
  <w:style w:type="character" w:styleId="nfase">
    <w:name w:val="Emphasis"/>
    <w:qFormat w:val="1"/>
    <w:rsid w:val="00933C09"/>
    <w:rPr>
      <w:i w:val="1"/>
      <w:iCs w:val="1"/>
    </w:rPr>
  </w:style>
  <w:style w:type="paragraph" w:styleId="Recuodecorpodetexto2">
    <w:name w:val="Body Text Indent 2"/>
    <w:basedOn w:val="Normal"/>
    <w:rsid w:val="00933C09"/>
    <w:pPr>
      <w:ind w:firstLine="708"/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933C09"/>
    <w:pPr>
      <w:spacing w:line="360" w:lineRule="auto"/>
      <w:ind w:firstLine="1077"/>
      <w:jc w:val="both"/>
    </w:pPr>
    <w:rPr>
      <w:rFonts w:ascii="Arial" w:cs="Arial" w:hAnsi="Arial"/>
      <w:sz w:val="24"/>
    </w:rPr>
  </w:style>
  <w:style w:type="paragraph" w:styleId="Corpodetexto2">
    <w:name w:val="Body Text 2"/>
    <w:basedOn w:val="Normal"/>
    <w:rsid w:val="00933C09"/>
    <w:pPr>
      <w:spacing w:after="120" w:line="480" w:lineRule="auto"/>
    </w:pPr>
  </w:style>
  <w:style w:type="paragraph" w:styleId="Textodebalo">
    <w:name w:val="Balloon Text"/>
    <w:basedOn w:val="Normal"/>
    <w:semiHidden w:val="1"/>
    <w:rsid w:val="00933C09"/>
    <w:rPr>
      <w:rFonts w:ascii="Tahoma" w:cs="Tahoma" w:hAnsi="Tahoma"/>
      <w:sz w:val="16"/>
      <w:szCs w:val="16"/>
    </w:rPr>
  </w:style>
  <w:style w:type="paragraph" w:styleId="Textopadro" w:customStyle="1">
    <w:name w:val="Texto padrão"/>
    <w:basedOn w:val="Normal"/>
    <w:rsid w:val="00933C09"/>
    <w:pPr>
      <w:autoSpaceDE w:val="1"/>
      <w:autoSpaceDN w:val="1"/>
    </w:pPr>
    <w:rPr>
      <w:sz w:val="24"/>
      <w:lang w:val="en-US"/>
    </w:rPr>
  </w:style>
  <w:style w:type="paragraph" w:styleId="HTMLBody" w:customStyle="1">
    <w:name w:val="HTML Body"/>
    <w:rsid w:val="00933C09"/>
    <w:rPr>
      <w:rFonts w:ascii="Arial" w:hAnsi="Arial"/>
      <w:snapToGrid w:val="0"/>
    </w:rPr>
  </w:style>
  <w:style w:type="paragraph" w:styleId="Corpodetexto3">
    <w:name w:val="Body Text 3"/>
    <w:basedOn w:val="Normal"/>
    <w:rsid w:val="00933C09"/>
    <w:pPr>
      <w:widowControl w:val="0"/>
      <w:tabs>
        <w:tab w:val="left" w:pos="-708"/>
        <w:tab w:val="left" w:pos="4419"/>
        <w:tab w:val="left" w:pos="8838"/>
      </w:tabs>
      <w:autoSpaceDE w:val="1"/>
      <w:autoSpaceDN w:val="1"/>
      <w:jc w:val="both"/>
    </w:pPr>
    <w:rPr>
      <w:rFonts w:ascii="Arial" w:hAnsi="Arial"/>
      <w:snapToGrid w:val="0"/>
      <w:sz w:val="24"/>
    </w:rPr>
  </w:style>
  <w:style w:type="paragraph" w:styleId="Recuodecorpodetexto3">
    <w:name w:val="Body Text Indent 3"/>
    <w:basedOn w:val="Normal"/>
    <w:rsid w:val="00933C09"/>
    <w:pPr>
      <w:spacing w:after="120"/>
      <w:ind w:left="283"/>
    </w:pPr>
    <w:rPr>
      <w:sz w:val="16"/>
      <w:szCs w:val="16"/>
    </w:rPr>
  </w:style>
  <w:style w:type="paragraph" w:styleId="PargrafodaLista">
    <w:name w:val="List Paragraph"/>
    <w:basedOn w:val="Normal"/>
    <w:uiPriority w:val="34"/>
    <w:qFormat w:val="1"/>
    <w:rsid w:val="000877EB"/>
    <w:pPr>
      <w:autoSpaceDE w:val="1"/>
      <w:autoSpaceDN w:val="1"/>
      <w:spacing w:after="200" w:line="276" w:lineRule="auto"/>
      <w:ind w:left="720"/>
      <w:contextualSpacing w:val="1"/>
    </w:pPr>
    <w:rPr>
      <w:rFonts w:ascii="Calibri" w:eastAsia="Calibri" w:hAnsi="Calibri"/>
      <w:sz w:val="22"/>
      <w:szCs w:val="22"/>
      <w:lang w:eastAsia="en-US"/>
    </w:rPr>
  </w:style>
  <w:style w:type="character" w:styleId="Refdecomentrio">
    <w:name w:val="annotation reference"/>
    <w:uiPriority w:val="99"/>
    <w:semiHidden w:val="1"/>
    <w:unhideWhenUsed w:val="1"/>
    <w:rsid w:val="008967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89673F"/>
  </w:style>
  <w:style w:type="character" w:styleId="TextodecomentrioChar" w:customStyle="1">
    <w:name w:val="Texto de comentário Char"/>
    <w:basedOn w:val="Fontepargpadro"/>
    <w:link w:val="Textodecomentrio"/>
    <w:uiPriority w:val="99"/>
    <w:rsid w:val="0089673F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89673F"/>
    <w:rPr>
      <w:b w:val="1"/>
      <w:bCs w:val="1"/>
      <w:lang w:eastAsia="x-none" w:val="x-none"/>
    </w:rPr>
  </w:style>
  <w:style w:type="character" w:styleId="AssuntodocomentrioChar" w:customStyle="1">
    <w:name w:val="Assunto do comentário Char"/>
    <w:link w:val="Assuntodocomentrio"/>
    <w:uiPriority w:val="99"/>
    <w:semiHidden w:val="1"/>
    <w:rsid w:val="0089673F"/>
    <w:rPr>
      <w:b w:val="1"/>
      <w:bCs w:val="1"/>
    </w:rPr>
  </w:style>
  <w:style w:type="table" w:styleId="Tabelacomgrade">
    <w:name w:val="Table Grid"/>
    <w:basedOn w:val="Tabelanormal"/>
    <w:uiPriority w:val="59"/>
    <w:rsid w:val="00D3458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odapChar" w:customStyle="1">
    <w:name w:val="Rodapé Char"/>
    <w:basedOn w:val="Fontepargpadro"/>
    <w:link w:val="Rodap"/>
    <w:uiPriority w:val="99"/>
    <w:rsid w:val="006F14A4"/>
  </w:style>
  <w:style w:type="character" w:styleId="CabealhoChar" w:customStyle="1">
    <w:name w:val="Cabeçalho Char"/>
    <w:link w:val="Cabealho"/>
    <w:rsid w:val="00106297"/>
  </w:style>
  <w:style w:type="paragraph" w:styleId="Reviso">
    <w:name w:val="Revision"/>
    <w:hidden w:val="1"/>
    <w:uiPriority w:val="99"/>
    <w:semiHidden w:val="1"/>
    <w:rsid w:val="00C039A6"/>
  </w:style>
  <w:style w:type="character" w:styleId="TtuloChar" w:customStyle="1">
    <w:name w:val="Título Char"/>
    <w:link w:val="Ttulo"/>
    <w:rsid w:val="00311EB6"/>
    <w:rPr>
      <w:rFonts w:ascii="Arial" w:hAnsi="Arial"/>
      <w:b w:val="1"/>
      <w:sz w:val="2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Sans-regular.ttf"/><Relationship Id="rId2" Type="http://schemas.openxmlformats.org/officeDocument/2006/relationships/font" Target="fonts/FiraSans-bold.ttf"/><Relationship Id="rId3" Type="http://schemas.openxmlformats.org/officeDocument/2006/relationships/font" Target="fonts/FiraSans-italic.ttf"/><Relationship Id="rId4" Type="http://schemas.openxmlformats.org/officeDocument/2006/relationships/font" Target="fonts/FiraSans-boldItalic.ttf"/><Relationship Id="rId5" Type="http://schemas.openxmlformats.org/officeDocument/2006/relationships/font" Target="fonts/BricolageGrotesqueExtraBold-bold.ttf"/><Relationship Id="rId6" Type="http://schemas.openxmlformats.org/officeDocument/2006/relationships/font" Target="fonts/BricolageGrotesque-regular.ttf"/><Relationship Id="rId7" Type="http://schemas.openxmlformats.org/officeDocument/2006/relationships/font" Target="fonts/BricolageGrotesque-bold.ttf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44F7fFy5tIen2tefieMOcCUW2A==">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2025-02-06T14:36:00Z</dcterms:created>
  <dc:creator>reta</dc:creator>
</cp:coreProperties>
</file>